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084C" w14:textId="654D3E99" w:rsidR="0EABFEBF" w:rsidRDefault="0EABFEBF" w:rsidP="0A900021">
      <w:pPr>
        <w:pStyle w:val="Otsikko1"/>
      </w:pPr>
      <w:r>
        <w:t>Audiolitterointi</w:t>
      </w:r>
    </w:p>
    <w:p w14:paraId="59CD6176" w14:textId="02D510B1" w:rsidR="0A900021" w:rsidRDefault="0A900021" w:rsidP="0A900021"/>
    <w:p w14:paraId="65CADD85" w14:textId="0C7BB3D1" w:rsidR="0A900021" w:rsidRDefault="0A900021" w:rsidP="0A900021">
      <w:r>
        <w:t xml:space="preserve">Taina </w:t>
      </w:r>
      <w:proofErr w:type="spellStart"/>
      <w:r>
        <w:t>Juvén</w:t>
      </w:r>
      <w:proofErr w:type="spellEnd"/>
    </w:p>
    <w:p w14:paraId="3980150C" w14:textId="4BCD8632" w:rsidR="0A900021" w:rsidRDefault="0A900021" w:rsidP="0A900021">
      <w:r>
        <w:t>Yhdeksänkymmentäluvun lamasta ihan taatusti ne vanhemmat</w:t>
      </w:r>
      <w:r w:rsidR="03113E14">
        <w:t>,</w:t>
      </w:r>
      <w:r>
        <w:t xml:space="preserve"> jotka on kokenut silloin </w:t>
      </w:r>
      <w:proofErr w:type="spellStart"/>
      <w:r>
        <w:t>niinku</w:t>
      </w:r>
      <w:proofErr w:type="spellEnd"/>
      <w:r w:rsidR="7331CF81">
        <w:t>, l</w:t>
      </w:r>
      <w:r>
        <w:t xml:space="preserve">apsina sen vaiheen niin siellä on varmasti vaikutuksensa sille, että on ollut köyhyyttä. On ollut perheiden huonovointisuutta. Todennäköisesti sillä voi olla jotain merkitystä. Ei se varmasti ole tärkein syy, mutta ehkä se kuvaa sitä </w:t>
      </w:r>
      <w:proofErr w:type="spellStart"/>
      <w:r>
        <w:t>niinku</w:t>
      </w:r>
      <w:proofErr w:type="spellEnd"/>
      <w:r>
        <w:t xml:space="preserve"> kirjoa, että mistä voidaan lähteä miettimään, että mistä tämä johtuu, että juuri nyt ollaan tässä tilanteessa. Ja ilman muuta some ja somen vaikutus kyllä sillä taatusti on </w:t>
      </w:r>
      <w:proofErr w:type="spellStart"/>
      <w:r>
        <w:t>niinku</w:t>
      </w:r>
      <w:proofErr w:type="spellEnd"/>
      <w:r>
        <w:t xml:space="preserve"> vaikutusta, että kyllä </w:t>
      </w:r>
      <w:proofErr w:type="gramStart"/>
      <w:r>
        <w:t>se on asia</w:t>
      </w:r>
      <w:r w:rsidR="00336487">
        <w:t>,</w:t>
      </w:r>
      <w:r>
        <w:t xml:space="preserve"> joka </w:t>
      </w:r>
      <w:proofErr w:type="gramEnd"/>
      <w:r>
        <w:t>on muuttunut</w:t>
      </w:r>
      <w:r w:rsidR="00336487">
        <w:t>.</w:t>
      </w:r>
      <w:r>
        <w:t xml:space="preserve"> </w:t>
      </w:r>
      <w:r w:rsidR="00336487">
        <w:t>M</w:t>
      </w:r>
      <w:r>
        <w:t>ikä on eri lain hyvin erilainen, mikä oli vielä viime vuosituhannella, että mikä on tämän vuosituhannen asioita. Sanoisin, että miksi lasten ja nuorten psyykkinen huonovointisuus on tai on vaikutelma, että se on lisääntynyt. Siihen vaikuttaa niin monet asiat, että niitä ei pysty edes luettelemaan ja ne o</w:t>
      </w:r>
      <w:r w:rsidR="3937361D">
        <w:t>vat</w:t>
      </w:r>
      <w:r>
        <w:t xml:space="preserve"> asioita, joita me kaikki tiedetään. Ja kaikki on ihan </w:t>
      </w:r>
      <w:r w:rsidR="5856EE08">
        <w:t>yhtä</w:t>
      </w:r>
      <w:r>
        <w:t xml:space="preserve"> totta</w:t>
      </w:r>
      <w:r w:rsidR="7B9F2C03">
        <w:t>,</w:t>
      </w:r>
      <w:r>
        <w:t xml:space="preserve"> kun ei totta.</w:t>
      </w:r>
    </w:p>
    <w:p w14:paraId="3D054B99" w14:textId="4ECF0592" w:rsidR="0A900021" w:rsidRDefault="0A900021" w:rsidP="0A900021"/>
    <w:sectPr w:rsidR="0A900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BACB4"/>
    <w:rsid w:val="00336487"/>
    <w:rsid w:val="005D3A15"/>
    <w:rsid w:val="03113E14"/>
    <w:rsid w:val="0A900021"/>
    <w:rsid w:val="0EABFEBF"/>
    <w:rsid w:val="15C4AF98"/>
    <w:rsid w:val="1ABBACB4"/>
    <w:rsid w:val="3937361D"/>
    <w:rsid w:val="3D263B7E"/>
    <w:rsid w:val="3D8064BD"/>
    <w:rsid w:val="5856EE08"/>
    <w:rsid w:val="678B9196"/>
    <w:rsid w:val="7331CF81"/>
    <w:rsid w:val="7B9F2C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ACB4"/>
  <w15:chartTrackingRefBased/>
  <w15:docId w15:val="{237238F3-D462-474E-8307-E292A1C2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{"storageType":"DocumentXmlStorage","descriptor":{"transcription":{"transcriptSegments":[{"text":"Yhdeksänkymmentäluvun lamasta ihan taatusti ne vanhemmat jotka on kokenut silloin niinku.","language":"fi","start":0.049999999999999996,"end":5.949999999999999,"speakerId":0},{"text":"Lapsina sen vaiheen niin siellä on varmasti vaikutuksensa sille, että on ollut köyhyyttä. On ollut perheiden huonovointisuutta. Todennäköisesti sillä voi olla jotain merkitystä. Ei se varmasti ole tärkein syy, mutta ehkä se kuvaa sitä niinku kirjoa, että mistä voidaan lähteä miettimään, että mistä tämä johtuu, että juuri nyt ollaan tässä tilanteessa.","language":"fi","start":6.819999999999999,"end":30.36,"speakerId":0},{"text":"Ja ilman muuta some ja somen vaikutus kyllä sillä taatusti on niinku vaikutusta, että kyllä se on asia joka on muuttunut, mikä on eri lain hyvin erilainen, mikä oli vielä viime vuosituhannella, että mikä on tämän vuosituhannen asioita. Sanoisin, että miksi lasten ja nuorten psyykkinen huonovointisuus on tai on vaikutelma, että se on lisääntynyt. Siihen vaikuttaa niin monet asiat, että niitä ei pysty edes luettelemaan ja ne on asioita, joita me kaikki tiedetään.","language":"fi","start":30.779999999999998,"end":61.98,"speakerId":0},{"text":"Ja kaikki on ihan yksi totta kun ei totta.","language":"fi","start":62.05,"end":65.03,"speakerId":0}],"speakerNames":["Taina Juvén"]},"audioOneDriveItem":{"driveId":"b!I6MFKkwGSUGcPDB0iOGhXRloJhSUpSxEqtrroO5TSJcnSmAetfJTR5S_upEhistq","itemId":"0125KXQ6WDHDVADNTPUNFJD72MZC4IUUCK"}}}</storedTranscription>
</file>

<file path=customXml/itemProps1.xml><?xml version="1.0" encoding="utf-8"?>
<ds:datastoreItem xmlns:ds="http://schemas.openxmlformats.org/officeDocument/2006/customXml" ds:itemID="{EFF547EC-6A2C-49AF-92FC-963EFE61570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880</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Saara Aalto</dc:creator>
  <cp:keywords/>
  <dc:description/>
  <cp:lastModifiedBy>Saara Aalto</cp:lastModifiedBy>
  <cp:revision>2</cp:revision>
  <dcterms:created xsi:type="dcterms:W3CDTF">2024-10-21T10:11:00Z</dcterms:created>
  <dcterms:modified xsi:type="dcterms:W3CDTF">2024-10-21T10:23:00Z</dcterms:modified>
</cp:coreProperties>
</file>